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93" w:rsidRDefault="00EC564B" w:rsidP="00EC564B">
      <w:pPr>
        <w:pStyle w:val="Geenafstand"/>
        <w:rPr>
          <w:b/>
        </w:rPr>
      </w:pPr>
      <w:r>
        <w:rPr>
          <w:b/>
        </w:rPr>
        <w:t>Werkmodel: observatieplan</w:t>
      </w:r>
    </w:p>
    <w:p w:rsidR="00EC564B" w:rsidRDefault="00EC564B" w:rsidP="00EC564B">
      <w:pPr>
        <w:pStyle w:val="Geenafstand"/>
      </w:pPr>
      <w:r>
        <w:t xml:space="preserve">Als je gaat observeren, begin je niet lukraak te schrijven. Je stelt eerst een observatieplan op. </w:t>
      </w:r>
      <w:proofErr w:type="gramStart"/>
      <w:r>
        <w:t>in</w:t>
      </w:r>
      <w:proofErr w:type="gramEnd"/>
      <w:r>
        <w:t xml:space="preserve"> dit observatieplan staan onder andere de volgende zaken beschreven:</w:t>
      </w:r>
    </w:p>
    <w:p w:rsidR="00EC564B" w:rsidRDefault="00EC564B" w:rsidP="00EC564B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3510"/>
        <w:gridCol w:w="5702"/>
      </w:tblGrid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De beginsituatie: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>Wat is de aanleiding van deze observatie? Wat is het probleem?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 xml:space="preserve">Achtergrondgegevens: 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 xml:space="preserve">Wat weet je allemaal van de geobserveerde persoon? 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Observatiedoel en de doelgroep: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>Waar wil je uiteindelijk een antwoord op gegeven? Welk type cliënt is het?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Observatievragen: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>Waar ga je allemaal op letten?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Manier van observeren: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>Kwalitatief? Kwantitatief? Continu? Participerend?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Het observatiemoment: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>Wanneer ga je observeren? Op welke datum? Hoe laat?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Observatiehulpmiddel: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>Wat heb je nodig? Welke observatiehulpmiddelen zet je in?</w:t>
            </w:r>
          </w:p>
        </w:tc>
      </w:tr>
      <w:tr w:rsidR="00EC564B" w:rsidTr="00EC564B">
        <w:tc>
          <w:tcPr>
            <w:tcW w:w="3510" w:type="dxa"/>
          </w:tcPr>
          <w:p w:rsidR="00EC564B" w:rsidRDefault="00EC564B" w:rsidP="00EC564B">
            <w:pPr>
              <w:pStyle w:val="Geenafstand"/>
            </w:pPr>
            <w:r>
              <w:t>Manier van rapporteren:</w:t>
            </w:r>
          </w:p>
        </w:tc>
        <w:tc>
          <w:tcPr>
            <w:tcW w:w="5702" w:type="dxa"/>
          </w:tcPr>
          <w:p w:rsidR="00EC564B" w:rsidRDefault="00EC564B" w:rsidP="00EC564B">
            <w:pPr>
              <w:pStyle w:val="Geenafstand"/>
            </w:pPr>
            <w:r>
              <w:t xml:space="preserve">Mondeling? Schriftelijk? </w:t>
            </w:r>
            <w:proofErr w:type="spellStart"/>
            <w:r>
              <w:t>Open-observatieverslag</w:t>
            </w:r>
            <w:proofErr w:type="spellEnd"/>
            <w:r>
              <w:t xml:space="preserve">? Voorgedrukt formulier? Checklist? </w:t>
            </w:r>
          </w:p>
        </w:tc>
      </w:tr>
    </w:tbl>
    <w:p w:rsidR="00EC564B" w:rsidRDefault="00EC564B" w:rsidP="00EC564B">
      <w:pPr>
        <w:pStyle w:val="Geenafstand"/>
      </w:pPr>
    </w:p>
    <w:p w:rsidR="00EC564B" w:rsidRDefault="00EC564B" w:rsidP="00EC564B">
      <w:pPr>
        <w:pStyle w:val="Geenafstand"/>
      </w:pPr>
    </w:p>
    <w:p w:rsidR="00EC564B" w:rsidRDefault="00EC564B" w:rsidP="00EC564B">
      <w:pPr>
        <w:pStyle w:val="Geenafstand"/>
        <w:rPr>
          <w:b/>
        </w:rPr>
      </w:pPr>
      <w:r>
        <w:rPr>
          <w:b/>
        </w:rPr>
        <w:t xml:space="preserve">Werkmodel: Observatieformulier </w:t>
      </w:r>
    </w:p>
    <w:p w:rsidR="00EC564B" w:rsidRDefault="00EC564B" w:rsidP="00EC564B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3652"/>
        <w:gridCol w:w="5560"/>
      </w:tblGrid>
      <w:tr w:rsidR="00EC564B" w:rsidTr="00EC564B">
        <w:tc>
          <w:tcPr>
            <w:tcW w:w="3652" w:type="dxa"/>
          </w:tcPr>
          <w:p w:rsidR="00EC564B" w:rsidRPr="00EC564B" w:rsidRDefault="00EC564B" w:rsidP="00EC564B">
            <w:pPr>
              <w:pStyle w:val="Geenafstand"/>
            </w:pPr>
            <w:r>
              <w:t>Onderwerp: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Pr="00EC564B" w:rsidRDefault="00EC564B" w:rsidP="00EC564B">
            <w:pPr>
              <w:pStyle w:val="Geenafstand"/>
            </w:pPr>
            <w:r>
              <w:t>Wie: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</w:pPr>
            <w:r>
              <w:t>Datum observatie: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</w:pPr>
            <w:r>
              <w:t>Plaats observatie: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</w:pPr>
            <w:r>
              <w:t>Tijdsduur: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</w:pPr>
            <w:r>
              <w:t>Aanleiding voor de situatie: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</w:tbl>
    <w:p w:rsidR="00EC564B" w:rsidRDefault="00EC564B" w:rsidP="00EC564B">
      <w:pPr>
        <w:pStyle w:val="Geenafstand"/>
        <w:rPr>
          <w:b/>
        </w:rPr>
      </w:pPr>
    </w:p>
    <w:p w:rsidR="00EC564B" w:rsidRDefault="00EC564B" w:rsidP="00EC564B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3652"/>
        <w:gridCol w:w="5560"/>
      </w:tblGrid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  <w:r>
              <w:rPr>
                <w:b/>
              </w:rPr>
              <w:t>Soort gedrag</w:t>
            </w: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Frequentie (hoe vaak) </w:t>
            </w: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  <w:tr w:rsidR="00EC564B" w:rsidTr="00EC564B">
        <w:tc>
          <w:tcPr>
            <w:tcW w:w="3652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  <w:tc>
          <w:tcPr>
            <w:tcW w:w="5560" w:type="dxa"/>
          </w:tcPr>
          <w:p w:rsidR="00EC564B" w:rsidRDefault="00EC564B" w:rsidP="00EC564B">
            <w:pPr>
              <w:pStyle w:val="Geenafstand"/>
              <w:rPr>
                <w:b/>
              </w:rPr>
            </w:pPr>
          </w:p>
        </w:tc>
      </w:tr>
    </w:tbl>
    <w:p w:rsidR="00EC564B" w:rsidRPr="00EC564B" w:rsidRDefault="00EC564B" w:rsidP="00EC564B">
      <w:pPr>
        <w:pStyle w:val="Geenafstand"/>
        <w:rPr>
          <w:b/>
        </w:rPr>
      </w:pPr>
    </w:p>
    <w:sectPr w:rsidR="00EC564B" w:rsidRPr="00EC564B" w:rsidSect="00D7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64B"/>
    <w:rsid w:val="00191ED8"/>
    <w:rsid w:val="00475945"/>
    <w:rsid w:val="00521137"/>
    <w:rsid w:val="008028A8"/>
    <w:rsid w:val="00D17AEE"/>
    <w:rsid w:val="00D75EB2"/>
    <w:rsid w:val="00EC564B"/>
    <w:rsid w:val="00ED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5E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564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C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Elles Kunst</dc:creator>
  <cp:lastModifiedBy>Elles Kunst</cp:lastModifiedBy>
  <cp:revision>1</cp:revision>
  <dcterms:created xsi:type="dcterms:W3CDTF">2016-12-23T10:10:00Z</dcterms:created>
  <dcterms:modified xsi:type="dcterms:W3CDTF">2016-12-23T10:18:00Z</dcterms:modified>
</cp:coreProperties>
</file>